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65" w:line="322" w:lineRule="exact"/>
        <w:ind w:right="76"/>
      </w:pPr>
      <w:r>
        <w:t>Муниципальное</w:t>
      </w:r>
      <w:r>
        <w:rPr>
          <w:spacing w:val="-9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9"/>
        </w:rPr>
        <w:t xml:space="preserve"> </w:t>
      </w:r>
      <w:r>
        <w:t>учреждение</w:t>
      </w:r>
    </w:p>
    <w:p>
      <w:pPr>
        <w:ind w:left="195" w:right="224"/>
        <w:jc w:val="center"/>
        <w:rPr>
          <w:b/>
          <w:sz w:val="28"/>
        </w:rPr>
      </w:pPr>
      <w:r>
        <w:rPr>
          <w:b/>
          <w:sz w:val="28"/>
        </w:rPr>
        <w:t>«Покровская основная общеобразовательная школа Акбулакского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Оренбургской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области»</w:t>
      </w:r>
    </w:p>
    <w:p>
      <w:pPr>
        <w:pStyle w:val="4"/>
        <w:spacing w:before="7"/>
        <w:rPr>
          <w:b/>
          <w:sz w:val="23"/>
        </w:rPr>
      </w:pPr>
    </w:p>
    <w:p>
      <w:pPr>
        <w:tabs>
          <w:tab w:val="left" w:pos="7951"/>
        </w:tabs>
        <w:spacing w:before="1"/>
        <w:ind w:left="162"/>
        <w:rPr>
          <w:b/>
          <w:sz w:val="24"/>
        </w:rPr>
      </w:pPr>
      <w:r>
        <w:rPr>
          <w:b/>
          <w:sz w:val="24"/>
        </w:rPr>
        <w:t>Принято</w:t>
      </w:r>
      <w:r>
        <w:rPr>
          <w:b/>
          <w:sz w:val="24"/>
        </w:rPr>
        <w:tab/>
      </w:r>
      <w:r>
        <w:rPr>
          <w:b/>
          <w:sz w:val="24"/>
        </w:rPr>
        <w:t>Утверждаю:</w:t>
      </w:r>
    </w:p>
    <w:p>
      <w:pPr>
        <w:tabs>
          <w:tab w:val="left" w:pos="6756"/>
        </w:tabs>
        <w:ind w:left="162"/>
        <w:rPr>
          <w:b/>
          <w:sz w:val="24"/>
        </w:rPr>
      </w:pPr>
      <w:r>
        <w:rPr>
          <w:b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3393440</wp:posOffset>
            </wp:positionH>
            <wp:positionV relativeFrom="paragraph">
              <wp:posOffset>10795</wp:posOffset>
            </wp:positionV>
            <wp:extent cx="2176145" cy="1508760"/>
            <wp:effectExtent l="0" t="0" r="14605" b="15240"/>
            <wp:wrapNone/>
            <wp:docPr id="2" name="Изображение 2" descr="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1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педагогическим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советом</w:t>
      </w:r>
      <w:r>
        <w:rPr>
          <w:b/>
          <w:sz w:val="24"/>
        </w:rPr>
        <w:tab/>
      </w:r>
      <w:r>
        <w:rPr>
          <w:b/>
          <w:sz w:val="24"/>
        </w:rPr>
        <w:t>Директор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МБОУ </w:t>
      </w:r>
    </w:p>
    <w:p>
      <w:pPr>
        <w:rPr>
          <w:sz w:val="24"/>
        </w:rPr>
        <w:sectPr>
          <w:type w:val="continuous"/>
          <w:pgSz w:w="11910" w:h="16840"/>
          <w:pgMar w:top="1100" w:right="520" w:bottom="280" w:left="1460" w:header="720" w:footer="720" w:gutter="0"/>
          <w:cols w:space="720" w:num="1"/>
        </w:sectPr>
      </w:pPr>
    </w:p>
    <w:p>
      <w:pPr>
        <w:spacing w:line="274" w:lineRule="exact"/>
        <w:ind w:left="162"/>
      </w:pPr>
      <w:r>
        <w:rPr>
          <w:b/>
          <w:sz w:val="24"/>
        </w:rPr>
        <w:t>Протокол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19.09.2023</w:t>
      </w:r>
      <w:r>
        <w:br w:type="column"/>
      </w:r>
      <w:r>
        <w:rPr>
          <w:b/>
        </w:rPr>
        <w:t>«Покровская  ООШ»</w:t>
      </w:r>
    </w:p>
    <w:p>
      <w:pPr>
        <w:spacing w:line="240" w:lineRule="auto"/>
        <w:ind w:left="162"/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С.И. Гончарова</w:t>
      </w:r>
      <w:r>
        <w:rPr>
          <w:b/>
          <w:spacing w:val="1"/>
          <w:sz w:val="24"/>
        </w:rPr>
        <w:t xml:space="preserve"> </w:t>
      </w:r>
    </w:p>
    <w:p>
      <w:pPr>
        <w:spacing w:line="480" w:lineRule="auto"/>
        <w:rPr>
          <w:sz w:val="24"/>
        </w:rPr>
        <w:sectPr>
          <w:type w:val="continuous"/>
          <w:pgSz w:w="11910" w:h="16840"/>
          <w:pgMar w:top="1100" w:right="520" w:bottom="280" w:left="1460" w:header="720" w:footer="720" w:gutter="0"/>
          <w:cols w:equalWidth="0" w:num="2">
            <w:col w:w="3319" w:space="3163"/>
            <w:col w:w="3448"/>
          </w:cols>
        </w:sectPr>
      </w:pPr>
    </w:p>
    <w:p>
      <w:pPr>
        <w:pStyle w:val="4"/>
        <w:rPr>
          <w:b/>
          <w:sz w:val="20"/>
        </w:rPr>
      </w:pPr>
    </w:p>
    <w:p>
      <w:pPr>
        <w:pStyle w:val="4"/>
        <w:spacing w:before="3"/>
        <w:rPr>
          <w:b/>
        </w:rPr>
      </w:pPr>
    </w:p>
    <w:p>
      <w:pPr>
        <w:ind w:left="201" w:right="224"/>
        <w:jc w:val="center"/>
        <w:rPr>
          <w:b/>
          <w:sz w:val="28"/>
        </w:rPr>
      </w:pPr>
    </w:p>
    <w:p>
      <w:pPr>
        <w:ind w:left="201" w:right="224"/>
        <w:jc w:val="center"/>
        <w:rPr>
          <w:b/>
          <w:sz w:val="28"/>
        </w:rPr>
      </w:pPr>
    </w:p>
    <w:p>
      <w:pPr>
        <w:ind w:left="201" w:right="224"/>
        <w:jc w:val="center"/>
        <w:rPr>
          <w:b/>
          <w:sz w:val="28"/>
        </w:rPr>
      </w:pPr>
    </w:p>
    <w:p>
      <w:pPr>
        <w:ind w:left="201" w:right="224"/>
        <w:jc w:val="center"/>
        <w:rPr>
          <w:b/>
          <w:sz w:val="28"/>
        </w:rPr>
      </w:pPr>
      <w:bookmarkStart w:id="3" w:name="_GoBack"/>
      <w:r>
        <w:rPr>
          <w:b/>
          <w:sz w:val="28"/>
        </w:rPr>
        <w:t>Положение</w:t>
      </w:r>
    </w:p>
    <w:p>
      <w:pPr>
        <w:ind w:left="201" w:right="224"/>
        <w:jc w:val="center"/>
        <w:rPr>
          <w:b/>
          <w:sz w:val="28"/>
        </w:rPr>
      </w:pP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родительском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контроле</w:t>
      </w:r>
    </w:p>
    <w:p>
      <w:pPr>
        <w:ind w:left="201" w:right="224"/>
        <w:jc w:val="center"/>
        <w:rPr>
          <w:b/>
          <w:sz w:val="28"/>
        </w:rPr>
      </w:pP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организацией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горячего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5"/>
          <w:sz w:val="28"/>
        </w:rPr>
        <w:t xml:space="preserve"> </w:t>
      </w:r>
      <w:bookmarkEnd w:id="3"/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бюджетном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образовательном</w:t>
      </w:r>
    </w:p>
    <w:p>
      <w:pPr>
        <w:pStyle w:val="6"/>
        <w:ind w:right="71"/>
      </w:pPr>
      <w:r>
        <w:t>МБОУ«Покровская основная общеобразовательная школа</w:t>
      </w:r>
      <w:r>
        <w:rPr>
          <w:spacing w:val="-7"/>
        </w:rPr>
        <w:t xml:space="preserve"> </w:t>
      </w:r>
      <w:r>
        <w:t>Акбулакского</w:t>
      </w:r>
      <w:r>
        <w:rPr>
          <w:spacing w:val="-9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Оренбургской</w:t>
      </w:r>
      <w:r>
        <w:rPr>
          <w:spacing w:val="-3"/>
        </w:rPr>
        <w:t xml:space="preserve"> </w:t>
      </w:r>
      <w:r>
        <w:t>области»</w:t>
      </w:r>
    </w:p>
    <w:p>
      <w:pPr>
        <w:pStyle w:val="4"/>
        <w:rPr>
          <w:b/>
        </w:rPr>
      </w:pPr>
    </w:p>
    <w:p>
      <w:pPr>
        <w:pStyle w:val="4"/>
        <w:rPr>
          <w:b/>
          <w:sz w:val="35"/>
        </w:rPr>
      </w:pPr>
    </w:p>
    <w:p>
      <w:pPr>
        <w:pStyle w:val="7"/>
        <w:numPr>
          <w:ilvl w:val="0"/>
          <w:numId w:val="1"/>
        </w:numPr>
        <w:tabs>
          <w:tab w:val="left" w:pos="4077"/>
        </w:tabs>
        <w:spacing w:line="319" w:lineRule="exact"/>
        <w:ind w:hanging="284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вопросы</w:t>
      </w:r>
    </w:p>
    <w:p>
      <w:pPr>
        <w:pStyle w:val="7"/>
        <w:numPr>
          <w:ilvl w:val="1"/>
          <w:numId w:val="2"/>
        </w:numPr>
        <w:tabs>
          <w:tab w:val="left" w:pos="812"/>
        </w:tabs>
        <w:ind w:right="186" w:firstLine="0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 родительского контроля за организацией 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«Покровская ООШ»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"Положение")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 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 родительскому контролю за организацией 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</w:t>
      </w:r>
    </w:p>
    <w:p>
      <w:pPr>
        <w:pStyle w:val="7"/>
        <w:numPr>
          <w:ilvl w:val="1"/>
          <w:numId w:val="2"/>
        </w:numPr>
        <w:tabs>
          <w:tab w:val="left" w:pos="821"/>
        </w:tabs>
        <w:spacing w:line="242" w:lineRule="auto"/>
        <w:ind w:right="176" w:firstLine="0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 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>
      <w:pPr>
        <w:pStyle w:val="7"/>
        <w:numPr>
          <w:ilvl w:val="1"/>
          <w:numId w:val="2"/>
        </w:numPr>
        <w:tabs>
          <w:tab w:val="left" w:pos="730"/>
        </w:tabs>
        <w:spacing w:line="316" w:lineRule="exact"/>
        <w:ind w:left="729" w:hanging="568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с:</w:t>
      </w:r>
    </w:p>
    <w:p>
      <w:pPr>
        <w:pStyle w:val="7"/>
        <w:numPr>
          <w:ilvl w:val="0"/>
          <w:numId w:val="3"/>
        </w:numPr>
        <w:tabs>
          <w:tab w:val="left" w:pos="524"/>
        </w:tabs>
        <w:ind w:right="185"/>
        <w:rPr>
          <w:sz w:val="28"/>
        </w:rPr>
      </w:pPr>
      <w:r>
        <w:rPr>
          <w:sz w:val="28"/>
        </w:rPr>
        <w:t>Законом Российской Федерации № 273 – ФЗ "Об 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2"/>
          <w:sz w:val="28"/>
        </w:rPr>
        <w:t xml:space="preserve"> </w:t>
      </w:r>
      <w:r>
        <w:rPr>
          <w:sz w:val="28"/>
        </w:rPr>
        <w:t>изменениями);</w:t>
      </w:r>
    </w:p>
    <w:p>
      <w:pPr>
        <w:pStyle w:val="7"/>
        <w:numPr>
          <w:ilvl w:val="0"/>
          <w:numId w:val="3"/>
        </w:numPr>
        <w:tabs>
          <w:tab w:val="left" w:pos="524"/>
        </w:tabs>
        <w:ind w:right="182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30.03.1999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№52-ФЗ</w:t>
      </w:r>
      <w:r>
        <w:rPr>
          <w:spacing w:val="1"/>
          <w:sz w:val="28"/>
        </w:rPr>
        <w:t xml:space="preserve"> </w:t>
      </w:r>
      <w:r>
        <w:rPr>
          <w:sz w:val="28"/>
        </w:rPr>
        <w:t>"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благополучии населения";</w:t>
      </w:r>
    </w:p>
    <w:p>
      <w:pPr>
        <w:pStyle w:val="7"/>
        <w:numPr>
          <w:ilvl w:val="0"/>
          <w:numId w:val="3"/>
        </w:numPr>
        <w:tabs>
          <w:tab w:val="left" w:pos="524"/>
        </w:tabs>
        <w:ind w:right="184"/>
        <w:rPr>
          <w:sz w:val="28"/>
        </w:rPr>
      </w:pP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2.3/2.4.3590-20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населения»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Минюстом России 11.11.2020 (регистрационный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60833)</w:t>
      </w:r>
      <w:r>
        <w:rPr>
          <w:spacing w:val="11"/>
          <w:sz w:val="28"/>
        </w:rPr>
        <w:t xml:space="preserve"> </w:t>
      </w:r>
      <w:r>
        <w:rPr>
          <w:sz w:val="28"/>
        </w:rPr>
        <w:t>"</w:t>
      </w:r>
    </w:p>
    <w:p>
      <w:pPr>
        <w:pStyle w:val="7"/>
        <w:numPr>
          <w:ilvl w:val="0"/>
          <w:numId w:val="3"/>
        </w:numPr>
        <w:tabs>
          <w:tab w:val="left" w:pos="523"/>
          <w:tab w:val="left" w:pos="524"/>
        </w:tabs>
        <w:ind w:right="191"/>
        <w:jc w:val="left"/>
        <w:rPr>
          <w:sz w:val="28"/>
        </w:rPr>
      </w:pPr>
      <w:r>
        <w:rPr>
          <w:sz w:val="28"/>
        </w:rPr>
        <w:t>МР</w:t>
      </w:r>
      <w:r>
        <w:rPr>
          <w:spacing w:val="31"/>
          <w:sz w:val="28"/>
        </w:rPr>
        <w:t xml:space="preserve"> </w:t>
      </w:r>
      <w:r>
        <w:rPr>
          <w:sz w:val="28"/>
        </w:rPr>
        <w:t>2.4</w:t>
      </w:r>
      <w:r>
        <w:rPr>
          <w:spacing w:val="32"/>
          <w:sz w:val="28"/>
        </w:rPr>
        <w:t xml:space="preserve"> </w:t>
      </w:r>
      <w:r>
        <w:rPr>
          <w:sz w:val="28"/>
        </w:rPr>
        <w:t>1079-20</w:t>
      </w:r>
      <w:r>
        <w:rPr>
          <w:spacing w:val="37"/>
          <w:sz w:val="28"/>
        </w:rPr>
        <w:t xml:space="preserve"> </w:t>
      </w:r>
      <w:r>
        <w:rPr>
          <w:sz w:val="28"/>
        </w:rPr>
        <w:t>«Рекомендации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3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организаций»,</w:t>
      </w:r>
    </w:p>
    <w:p>
      <w:pPr>
        <w:pStyle w:val="7"/>
        <w:numPr>
          <w:ilvl w:val="0"/>
          <w:numId w:val="3"/>
        </w:numPr>
        <w:tabs>
          <w:tab w:val="left" w:pos="523"/>
          <w:tab w:val="left" w:pos="524"/>
        </w:tabs>
        <w:ind w:right="190"/>
        <w:jc w:val="left"/>
        <w:rPr>
          <w:sz w:val="28"/>
        </w:rPr>
      </w:pPr>
      <w:r>
        <w:rPr>
          <w:sz w:val="28"/>
        </w:rPr>
        <w:t>МР</w:t>
      </w:r>
      <w:r>
        <w:rPr>
          <w:spacing w:val="17"/>
          <w:sz w:val="28"/>
        </w:rPr>
        <w:t xml:space="preserve"> </w:t>
      </w:r>
      <w:r>
        <w:rPr>
          <w:sz w:val="28"/>
        </w:rPr>
        <w:t>2.4</w:t>
      </w:r>
      <w:r>
        <w:rPr>
          <w:spacing w:val="19"/>
          <w:sz w:val="28"/>
        </w:rPr>
        <w:t xml:space="preserve"> </w:t>
      </w:r>
      <w:r>
        <w:rPr>
          <w:sz w:val="28"/>
        </w:rPr>
        <w:t>0180-20</w:t>
      </w:r>
      <w:r>
        <w:rPr>
          <w:spacing w:val="24"/>
          <w:sz w:val="28"/>
        </w:rPr>
        <w:t xml:space="preserve"> </w:t>
      </w:r>
      <w:r>
        <w:rPr>
          <w:sz w:val="28"/>
        </w:rPr>
        <w:t>«Родительский</w:t>
      </w:r>
      <w:r>
        <w:rPr>
          <w:spacing w:val="19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7"/>
          <w:sz w:val="28"/>
        </w:rPr>
        <w:t xml:space="preserve"> </w:t>
      </w:r>
      <w:r>
        <w:rPr>
          <w:sz w:val="28"/>
        </w:rPr>
        <w:t>за</w:t>
      </w:r>
      <w:r>
        <w:rPr>
          <w:spacing w:val="2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9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9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организациях»,</w:t>
      </w:r>
    </w:p>
    <w:p>
      <w:pPr>
        <w:pStyle w:val="6"/>
        <w:numPr>
          <w:ilvl w:val="0"/>
          <w:numId w:val="1"/>
        </w:numPr>
        <w:tabs>
          <w:tab w:val="left" w:pos="1172"/>
        </w:tabs>
        <w:spacing w:before="1"/>
        <w:ind w:left="2875" w:right="906" w:hanging="1988"/>
        <w:jc w:val="left"/>
      </w:pPr>
      <w:r>
        <w:t>Общие</w:t>
      </w:r>
      <w:r>
        <w:rPr>
          <w:spacing w:val="-4"/>
        </w:rPr>
        <w:t xml:space="preserve"> </w:t>
      </w:r>
      <w:r>
        <w:t>подходы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осуществлению</w:t>
      </w:r>
      <w:r>
        <w:rPr>
          <w:spacing w:val="-6"/>
        </w:rPr>
        <w:t xml:space="preserve"> </w:t>
      </w:r>
      <w:r>
        <w:t>родительского</w:t>
      </w:r>
      <w:r>
        <w:rPr>
          <w:spacing w:val="-8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горячего питания.</w:t>
      </w:r>
    </w:p>
    <w:p>
      <w:pPr>
        <w:sectPr>
          <w:type w:val="continuous"/>
          <w:pgSz w:w="11910" w:h="16840"/>
          <w:pgMar w:top="1100" w:right="520" w:bottom="280" w:left="1460" w:header="720" w:footer="720" w:gutter="0"/>
          <w:cols w:space="720" w:num="1"/>
        </w:sectPr>
      </w:pPr>
    </w:p>
    <w:p>
      <w:pPr>
        <w:pStyle w:val="4"/>
        <w:spacing w:before="57"/>
        <w:ind w:left="162" w:right="175"/>
        <w:jc w:val="both"/>
      </w:pPr>
      <w:r>
        <w:t>2.1. В состав комиссии по родительскому контролю за организацией горячего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общешкольного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комитета,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комитета.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 одного из членов, комиссия может работать в неполном составе.</w:t>
      </w:r>
      <w:r>
        <w:rPr>
          <w:spacing w:val="1"/>
        </w:rPr>
        <w:t xml:space="preserve"> </w:t>
      </w:r>
      <w:r>
        <w:t>Члены комиссии родительского контроля за организацией горячего питания</w:t>
      </w:r>
      <w:r>
        <w:rPr>
          <w:spacing w:val="1"/>
        </w:rPr>
        <w:t xml:space="preserve"> </w:t>
      </w:r>
      <w:r>
        <w:t>назначаются</w:t>
      </w:r>
      <w:r>
        <w:rPr>
          <w:spacing w:val="2"/>
        </w:rPr>
        <w:t xml:space="preserve"> </w:t>
      </w:r>
      <w:r>
        <w:t>приказом</w:t>
      </w:r>
      <w:r>
        <w:rPr>
          <w:spacing w:val="3"/>
        </w:rPr>
        <w:t xml:space="preserve"> </w:t>
      </w:r>
      <w:r>
        <w:t>школы.</w:t>
      </w:r>
    </w:p>
    <w:p>
      <w:pPr>
        <w:pStyle w:val="7"/>
        <w:numPr>
          <w:ilvl w:val="1"/>
          <w:numId w:val="4"/>
        </w:numPr>
        <w:tabs>
          <w:tab w:val="left" w:pos="691"/>
        </w:tabs>
        <w:ind w:right="176" w:firstLine="0"/>
        <w:rPr>
          <w:sz w:val="28"/>
        </w:rPr>
      </w:pPr>
      <w:r>
        <w:rPr>
          <w:sz w:val="28"/>
        </w:rPr>
        <w:t>Мероприятия родительского контроля проводятся 1 раз в месяц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обстановки.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Организовывает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питание.</w:t>
      </w:r>
      <w:r>
        <w:rPr>
          <w:spacing w:val="1"/>
          <w:sz w:val="28"/>
        </w:rPr>
        <w:t xml:space="preserve"> </w:t>
      </w:r>
      <w:r>
        <w:rPr>
          <w:sz w:val="28"/>
        </w:rPr>
        <w:t>Члены комиссии по родительскому контролю проходят осмотр в медицинском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проходят термометрию,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масок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перчаток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ОРЗ,</w:t>
      </w:r>
      <w:r>
        <w:rPr>
          <w:spacing w:val="1"/>
          <w:sz w:val="28"/>
        </w:rPr>
        <w:t xml:space="preserve"> </w:t>
      </w:r>
      <w:r>
        <w:rPr>
          <w:sz w:val="28"/>
        </w:rPr>
        <w:t>ОРВИ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заболеваний.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родительскому контролю за организацией горячего питания могут 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в фойе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зале.</w:t>
      </w:r>
    </w:p>
    <w:p>
      <w:pPr>
        <w:pStyle w:val="7"/>
        <w:numPr>
          <w:ilvl w:val="1"/>
          <w:numId w:val="4"/>
        </w:numPr>
        <w:tabs>
          <w:tab w:val="left" w:pos="677"/>
        </w:tabs>
        <w:ind w:right="183" w:firstLine="0"/>
        <w:rPr>
          <w:sz w:val="28"/>
        </w:rPr>
      </w:pPr>
      <w:r>
        <w:rPr>
          <w:sz w:val="28"/>
        </w:rPr>
        <w:t>При проведении мероприятий родительского контроля может оцениваться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следующее:</w:t>
      </w:r>
    </w:p>
    <w:p>
      <w:pPr>
        <w:pStyle w:val="7"/>
        <w:numPr>
          <w:ilvl w:val="2"/>
          <w:numId w:val="4"/>
        </w:numPr>
        <w:tabs>
          <w:tab w:val="left" w:pos="883"/>
          <w:tab w:val="left" w:pos="884"/>
        </w:tabs>
        <w:spacing w:line="322" w:lineRule="exact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8"/>
          <w:sz w:val="28"/>
        </w:rPr>
        <w:t xml:space="preserve"> </w:t>
      </w:r>
      <w:r>
        <w:rPr>
          <w:sz w:val="28"/>
        </w:rPr>
        <w:t>блюд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утверждённому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меню;</w:t>
      </w:r>
    </w:p>
    <w:p>
      <w:pPr>
        <w:pStyle w:val="7"/>
        <w:numPr>
          <w:ilvl w:val="2"/>
          <w:numId w:val="4"/>
        </w:numPr>
        <w:tabs>
          <w:tab w:val="left" w:pos="883"/>
          <w:tab w:val="left" w:pos="884"/>
          <w:tab w:val="left" w:pos="2216"/>
          <w:tab w:val="left" w:pos="2725"/>
          <w:tab w:val="left" w:pos="4283"/>
          <w:tab w:val="left" w:pos="6014"/>
          <w:tab w:val="left" w:pos="7659"/>
          <w:tab w:val="left" w:pos="8153"/>
        </w:tabs>
        <w:ind w:right="192"/>
        <w:jc w:val="left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состояние</w:t>
      </w:r>
      <w:r>
        <w:rPr>
          <w:sz w:val="28"/>
        </w:rPr>
        <w:tab/>
      </w:r>
      <w:r>
        <w:rPr>
          <w:sz w:val="28"/>
        </w:rPr>
        <w:t>санитарной</w:t>
      </w:r>
      <w:r>
        <w:rPr>
          <w:sz w:val="28"/>
        </w:rPr>
        <w:tab/>
      </w:r>
      <w:r>
        <w:rPr>
          <w:sz w:val="28"/>
        </w:rPr>
        <w:t>одежды</w:t>
      </w:r>
      <w:r>
        <w:rPr>
          <w:sz w:val="28"/>
        </w:rPr>
        <w:tab/>
      </w:r>
      <w:r>
        <w:rPr>
          <w:sz w:val="28"/>
        </w:rPr>
        <w:t>у</w:t>
      </w:r>
      <w:r>
        <w:rPr>
          <w:sz w:val="28"/>
        </w:rPr>
        <w:tab/>
      </w:r>
      <w:r>
        <w:rPr>
          <w:spacing w:val="-1"/>
          <w:sz w:val="28"/>
        </w:rPr>
        <w:t>сотрудников,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раздачу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-3"/>
          <w:sz w:val="28"/>
        </w:rPr>
        <w:t xml:space="preserve"> </w:t>
      </w:r>
      <w:r>
        <w:rPr>
          <w:sz w:val="28"/>
        </w:rPr>
        <w:t>блюд;</w:t>
      </w:r>
    </w:p>
    <w:p>
      <w:pPr>
        <w:pStyle w:val="7"/>
        <w:numPr>
          <w:ilvl w:val="2"/>
          <w:numId w:val="4"/>
        </w:numPr>
        <w:tabs>
          <w:tab w:val="left" w:pos="883"/>
          <w:tab w:val="left" w:pos="884"/>
        </w:tabs>
        <w:spacing w:line="321" w:lineRule="exact"/>
        <w:jc w:val="left"/>
        <w:rPr>
          <w:sz w:val="28"/>
        </w:rPr>
      </w:pP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5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учащимися;</w:t>
      </w:r>
    </w:p>
    <w:p>
      <w:pPr>
        <w:pStyle w:val="7"/>
        <w:numPr>
          <w:ilvl w:val="2"/>
          <w:numId w:val="4"/>
        </w:numPr>
        <w:tabs>
          <w:tab w:val="left" w:pos="884"/>
        </w:tabs>
        <w:ind w:right="192"/>
        <w:rPr>
          <w:sz w:val="28"/>
        </w:rPr>
      </w:pPr>
      <w:r>
        <w:rPr>
          <w:sz w:val="28"/>
        </w:rPr>
        <w:t>вкусовые предпочтения у учащихся, удовлетворённость ассортиментом 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качеством потребляемых блюд путём опроса детей с согласия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представителей);</w:t>
      </w:r>
    </w:p>
    <w:p>
      <w:pPr>
        <w:pStyle w:val="7"/>
        <w:numPr>
          <w:ilvl w:val="2"/>
          <w:numId w:val="4"/>
        </w:numPr>
        <w:tabs>
          <w:tab w:val="left" w:pos="884"/>
        </w:tabs>
        <w:ind w:right="190"/>
        <w:rPr>
          <w:sz w:val="28"/>
        </w:rPr>
      </w:pPr>
      <w:r>
        <w:rPr>
          <w:sz w:val="28"/>
        </w:rPr>
        <w:t>информирование родителей (законных представителей) и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питании;</w:t>
      </w:r>
    </w:p>
    <w:p>
      <w:pPr>
        <w:pStyle w:val="7"/>
        <w:numPr>
          <w:ilvl w:val="1"/>
          <w:numId w:val="4"/>
        </w:numPr>
        <w:tabs>
          <w:tab w:val="left" w:pos="749"/>
        </w:tabs>
        <w:spacing w:before="3"/>
        <w:ind w:right="182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1).</w:t>
      </w:r>
    </w:p>
    <w:p>
      <w:pPr>
        <w:jc w:val="both"/>
        <w:rPr>
          <w:sz w:val="28"/>
        </w:rPr>
        <w:sectPr>
          <w:pgSz w:w="11910" w:h="16840"/>
          <w:pgMar w:top="460" w:right="520" w:bottom="280" w:left="1460" w:header="720" w:footer="720" w:gutter="0"/>
          <w:cols w:space="720" w:num="1"/>
        </w:sectPr>
      </w:pPr>
    </w:p>
    <w:p>
      <w:pPr>
        <w:pStyle w:val="6"/>
        <w:spacing w:before="62"/>
        <w:ind w:left="5291" w:right="184" w:firstLine="32"/>
      </w:pPr>
      <w:bookmarkStart w:id="0" w:name="Приложение_1._Анкета_школьника"/>
      <w:bookmarkEnd w:id="0"/>
      <w:r>
        <w:t>Приложение 1. Анкета школьника</w:t>
      </w:r>
      <w:r>
        <w:rPr>
          <w:spacing w:val="-67"/>
        </w:rPr>
        <w:t xml:space="preserve"> </w:t>
      </w:r>
      <w:bookmarkStart w:id="1" w:name="(заполняется_вместе_с_родителями)"/>
      <w:bookmarkEnd w:id="1"/>
      <w:r>
        <w:t>(заполняется</w:t>
      </w:r>
      <w:r>
        <w:rPr>
          <w:spacing w:val="-10"/>
        </w:rPr>
        <w:t xml:space="preserve"> </w:t>
      </w:r>
      <w:r>
        <w:t>вместе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родителями)</w:t>
      </w:r>
    </w:p>
    <w:p>
      <w:pPr>
        <w:pStyle w:val="4"/>
        <w:spacing w:line="316" w:lineRule="exact"/>
        <w:ind w:left="43" w:right="63"/>
        <w:jc w:val="center"/>
      </w:pPr>
      <w:r>
        <w:t>Анкета</w:t>
      </w:r>
      <w:r>
        <w:rPr>
          <w:spacing w:val="-7"/>
        </w:rPr>
        <w:t xml:space="preserve"> </w:t>
      </w:r>
      <w:r>
        <w:t>школьника</w:t>
      </w:r>
    </w:p>
    <w:p>
      <w:pPr>
        <w:pStyle w:val="4"/>
        <w:ind w:left="43" w:right="61"/>
        <w:jc w:val="center"/>
      </w:pPr>
      <w:r>
        <w:t>(заполняется</w:t>
      </w:r>
      <w:r>
        <w:rPr>
          <w:spacing w:val="-5"/>
        </w:rPr>
        <w:t xml:space="preserve"> </w:t>
      </w:r>
      <w:r>
        <w:t>вместе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6"/>
        </w:rPr>
        <w:t xml:space="preserve"> </w:t>
      </w:r>
      <w:r>
        <w:t>представителями).</w:t>
      </w:r>
    </w:p>
    <w:p>
      <w:pPr>
        <w:pStyle w:val="4"/>
        <w:spacing w:before="10"/>
        <w:rPr>
          <w:sz w:val="27"/>
        </w:rPr>
      </w:pPr>
    </w:p>
    <w:p>
      <w:pPr>
        <w:pStyle w:val="4"/>
        <w:ind w:left="162"/>
      </w:pPr>
      <w:r>
        <w:t>Пожалуйста,</w:t>
      </w:r>
      <w:r>
        <w:rPr>
          <w:spacing w:val="53"/>
        </w:rPr>
        <w:t xml:space="preserve"> </w:t>
      </w:r>
      <w:r>
        <w:t>выберите</w:t>
      </w:r>
      <w:r>
        <w:rPr>
          <w:spacing w:val="53"/>
        </w:rPr>
        <w:t xml:space="preserve"> </w:t>
      </w:r>
      <w:r>
        <w:t>варианты</w:t>
      </w:r>
      <w:r>
        <w:rPr>
          <w:spacing w:val="51"/>
        </w:rPr>
        <w:t xml:space="preserve"> </w:t>
      </w:r>
      <w:r>
        <w:t>ответов.</w:t>
      </w:r>
      <w:r>
        <w:rPr>
          <w:spacing w:val="54"/>
        </w:rPr>
        <w:t xml:space="preserve"> </w:t>
      </w:r>
      <w:r>
        <w:t>Если</w:t>
      </w:r>
      <w:r>
        <w:rPr>
          <w:spacing w:val="52"/>
        </w:rPr>
        <w:t xml:space="preserve"> </w:t>
      </w:r>
      <w:r>
        <w:t>требуется</w:t>
      </w:r>
      <w:r>
        <w:rPr>
          <w:spacing w:val="52"/>
        </w:rPr>
        <w:t xml:space="preserve"> </w:t>
      </w:r>
      <w:r>
        <w:t>развернутый</w:t>
      </w:r>
      <w:r>
        <w:rPr>
          <w:spacing w:val="52"/>
        </w:rPr>
        <w:t xml:space="preserve"> </w:t>
      </w:r>
      <w:r>
        <w:t>ответ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дополнительные пояснения,</w:t>
      </w:r>
      <w:r>
        <w:rPr>
          <w:spacing w:val="3"/>
        </w:rPr>
        <w:t xml:space="preserve"> </w:t>
      </w:r>
      <w:r>
        <w:t>впишите в</w:t>
      </w:r>
      <w:r>
        <w:rPr>
          <w:spacing w:val="-2"/>
        </w:rPr>
        <w:t xml:space="preserve"> </w:t>
      </w:r>
      <w:r>
        <w:t>специальную</w:t>
      </w:r>
      <w:r>
        <w:rPr>
          <w:spacing w:val="-1"/>
        </w:rPr>
        <w:t xml:space="preserve"> </w:t>
      </w:r>
      <w:r>
        <w:t>строку.</w:t>
      </w:r>
    </w:p>
    <w:p>
      <w:pPr>
        <w:pStyle w:val="4"/>
        <w:spacing w:before="7"/>
      </w:pPr>
    </w:p>
    <w:tbl>
      <w:tblPr>
        <w:tblStyle w:val="5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690" w:type="dxa"/>
          </w:tcPr>
          <w:p>
            <w:pPr>
              <w:pStyle w:val="8"/>
              <w:spacing w:before="15"/>
              <w:ind w:left="52"/>
            </w:pPr>
            <w:r>
              <w:t>1.</w:t>
            </w:r>
            <w:r>
              <w:rPr>
                <w:spacing w:val="-5"/>
              </w:rPr>
              <w:t xml:space="preserve"> </w:t>
            </w:r>
            <w:r>
              <w:t>УДОВЛЕТВОРЯЕТ</w:t>
            </w:r>
            <w:r>
              <w:rPr>
                <w:spacing w:val="-1"/>
              </w:rPr>
              <w:t xml:space="preserve"> </w:t>
            </w:r>
            <w:r>
              <w:t>ЛИ</w:t>
            </w:r>
            <w:r>
              <w:rPr>
                <w:spacing w:val="-3"/>
              </w:rPr>
              <w:t xml:space="preserve"> </w:t>
            </w:r>
            <w:r>
              <w:t>ВАС</w:t>
            </w:r>
            <w:r>
              <w:rPr>
                <w:spacing w:val="-1"/>
              </w:rPr>
              <w:t xml:space="preserve"> </w:t>
            </w:r>
            <w:r>
              <w:t>СИСТЕМА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ПИТАНИЯ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ШКОЛЕ?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690" w:type="dxa"/>
          </w:tcPr>
          <w:p>
            <w:pPr>
              <w:pStyle w:val="8"/>
              <w:spacing w:before="106"/>
              <w:ind w:left="336"/>
            </w:pPr>
            <w:r>
              <w:t>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690" w:type="dxa"/>
          </w:tcPr>
          <w:p>
            <w:pPr>
              <w:pStyle w:val="8"/>
              <w:spacing w:before="106"/>
              <w:ind w:left="336"/>
            </w:pPr>
            <w:r>
              <w:t>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690" w:type="dxa"/>
          </w:tcPr>
          <w:p>
            <w:pPr>
              <w:pStyle w:val="8"/>
              <w:spacing w:before="106"/>
              <w:ind w:left="336"/>
            </w:pPr>
            <w:r>
              <w:t>ЗАТРУДНЯЮСЬ</w:t>
            </w:r>
            <w:r>
              <w:rPr>
                <w:spacing w:val="-5"/>
              </w:rPr>
              <w:t xml:space="preserve"> </w:t>
            </w:r>
            <w:r>
              <w:t>ОТВЕТИТЬ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690" w:type="dxa"/>
          </w:tcPr>
          <w:p>
            <w:pPr>
              <w:pStyle w:val="8"/>
              <w:spacing w:before="15"/>
              <w:ind w:left="52"/>
            </w:pPr>
            <w:r>
              <w:t>2.</w:t>
            </w:r>
            <w:r>
              <w:rPr>
                <w:spacing w:val="-7"/>
              </w:rPr>
              <w:t xml:space="preserve"> </w:t>
            </w:r>
            <w:r>
              <w:t>УДОВЛЕТВОРЯЕТ</w:t>
            </w:r>
            <w:r>
              <w:rPr>
                <w:spacing w:val="-3"/>
              </w:rPr>
              <w:t xml:space="preserve"> </w:t>
            </w:r>
            <w:r>
              <w:t>ЛИ</w:t>
            </w:r>
            <w:r>
              <w:rPr>
                <w:spacing w:val="-4"/>
              </w:rPr>
              <w:t xml:space="preserve"> </w:t>
            </w:r>
            <w:r>
              <w:t>ВАС</w:t>
            </w:r>
            <w:r>
              <w:rPr>
                <w:spacing w:val="-2"/>
              </w:rPr>
              <w:t xml:space="preserve"> </w:t>
            </w:r>
            <w:r>
              <w:t>САНИТАРНОЕ</w:t>
            </w:r>
            <w:r>
              <w:rPr>
                <w:spacing w:val="-4"/>
              </w:rPr>
              <w:t xml:space="preserve"> </w:t>
            </w:r>
            <w:r>
              <w:t>СОСТОЯНИЕ</w:t>
            </w:r>
            <w:r>
              <w:rPr>
                <w:spacing w:val="-3"/>
              </w:rPr>
              <w:t xml:space="preserve"> </w:t>
            </w:r>
            <w:r>
              <w:t>ШКОЛЬНОЙ</w:t>
            </w:r>
            <w:r>
              <w:rPr>
                <w:spacing w:val="-9"/>
              </w:rPr>
              <w:t xml:space="preserve"> </w:t>
            </w:r>
            <w:r>
              <w:t>СТОЛОВОЙ?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690" w:type="dxa"/>
          </w:tcPr>
          <w:p>
            <w:pPr>
              <w:pStyle w:val="8"/>
              <w:spacing w:before="106"/>
              <w:ind w:left="336"/>
            </w:pPr>
            <w:r>
              <w:t>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690" w:type="dxa"/>
          </w:tcPr>
          <w:p>
            <w:pPr>
              <w:pStyle w:val="8"/>
              <w:spacing w:before="106"/>
              <w:ind w:left="336"/>
            </w:pPr>
            <w:r>
              <w:t>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690" w:type="dxa"/>
          </w:tcPr>
          <w:p>
            <w:pPr>
              <w:pStyle w:val="8"/>
              <w:spacing w:before="107"/>
              <w:ind w:left="336"/>
            </w:pPr>
            <w:r>
              <w:t>ЗАТРУДНЯЮСЬ</w:t>
            </w:r>
            <w:r>
              <w:rPr>
                <w:spacing w:val="-5"/>
              </w:rPr>
              <w:t xml:space="preserve"> </w:t>
            </w:r>
            <w:r>
              <w:t>ОТВЕТИТЬ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690" w:type="dxa"/>
          </w:tcPr>
          <w:p>
            <w:pPr>
              <w:pStyle w:val="8"/>
              <w:spacing w:before="15"/>
              <w:ind w:left="52"/>
            </w:pPr>
            <w:r>
              <w:t>3.</w:t>
            </w:r>
            <w:r>
              <w:rPr>
                <w:spacing w:val="1"/>
              </w:rPr>
              <w:t xml:space="preserve"> </w:t>
            </w:r>
            <w:r>
              <w:t>ПИТАЕТЕСЬ</w:t>
            </w:r>
            <w:r>
              <w:rPr>
                <w:spacing w:val="-7"/>
              </w:rPr>
              <w:t xml:space="preserve"> </w:t>
            </w:r>
            <w:r>
              <w:t>ЛИ</w:t>
            </w:r>
            <w:r>
              <w:rPr>
                <w:spacing w:val="-2"/>
              </w:rPr>
              <w:t xml:space="preserve"> </w:t>
            </w:r>
            <w:r>
              <w:t>ВЫ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ШКОЛЬНОЙ</w:t>
            </w:r>
            <w:r>
              <w:rPr>
                <w:spacing w:val="-2"/>
              </w:rPr>
              <w:t xml:space="preserve"> </w:t>
            </w:r>
            <w:r>
              <w:t>СТОЛОВОЙ?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690" w:type="dxa"/>
          </w:tcPr>
          <w:p>
            <w:pPr>
              <w:pStyle w:val="8"/>
              <w:spacing w:before="106"/>
              <w:ind w:left="336"/>
            </w:pPr>
            <w:r>
              <w:t>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690" w:type="dxa"/>
          </w:tcPr>
          <w:p>
            <w:pPr>
              <w:pStyle w:val="8"/>
              <w:spacing w:before="106"/>
              <w:ind w:left="336"/>
            </w:pPr>
            <w:r>
              <w:t>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690" w:type="dxa"/>
          </w:tcPr>
          <w:p>
            <w:pPr>
              <w:pStyle w:val="8"/>
              <w:spacing w:before="15"/>
              <w:ind w:left="52"/>
            </w:pPr>
            <w:r>
              <w:t>3.1.</w:t>
            </w:r>
            <w:r>
              <w:rPr>
                <w:spacing w:val="-1"/>
              </w:rPr>
              <w:t xml:space="preserve"> </w:t>
            </w:r>
            <w:r>
              <w:t>ЕСЛИ</w:t>
            </w:r>
            <w:r>
              <w:rPr>
                <w:spacing w:val="-4"/>
              </w:rPr>
              <w:t xml:space="preserve"> </w:t>
            </w:r>
            <w:r>
              <w:t>НЕТ,</w:t>
            </w:r>
            <w:r>
              <w:rPr>
                <w:spacing w:val="-5"/>
              </w:rPr>
              <w:t xml:space="preserve"> </w:t>
            </w:r>
            <w:r>
              <w:t>ТО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КАКОЙ</w:t>
            </w:r>
            <w:r>
              <w:rPr>
                <w:spacing w:val="1"/>
              </w:rPr>
              <w:t xml:space="preserve"> </w:t>
            </w:r>
            <w:r>
              <w:t>ПРИЧИНЕ?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690" w:type="dxa"/>
          </w:tcPr>
          <w:p>
            <w:pPr>
              <w:pStyle w:val="8"/>
              <w:spacing w:before="107"/>
              <w:ind w:left="336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НРАВИТСЯ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690" w:type="dxa"/>
          </w:tcPr>
          <w:p>
            <w:pPr>
              <w:pStyle w:val="8"/>
              <w:spacing w:before="106"/>
              <w:ind w:left="336"/>
            </w:pPr>
            <w:r>
              <w:t>НЕ УСПЕВАЕТЕ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690" w:type="dxa"/>
          </w:tcPr>
          <w:p>
            <w:pPr>
              <w:pStyle w:val="8"/>
              <w:spacing w:before="106"/>
              <w:ind w:left="336"/>
            </w:pPr>
            <w:r>
              <w:t>ПИТАЕТЕСЬ</w:t>
            </w:r>
            <w:r>
              <w:rPr>
                <w:spacing w:val="-1"/>
              </w:rPr>
              <w:t xml:space="preserve"> </w:t>
            </w:r>
            <w:r>
              <w:t>ДОМА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690" w:type="dxa"/>
          </w:tcPr>
          <w:p>
            <w:pPr>
              <w:pStyle w:val="8"/>
              <w:spacing w:before="15"/>
              <w:ind w:left="52"/>
            </w:pPr>
            <w:r>
              <w:t>4.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ШКОЛЕ</w:t>
            </w:r>
            <w:r>
              <w:rPr>
                <w:spacing w:val="-4"/>
              </w:rPr>
              <w:t xml:space="preserve"> </w:t>
            </w:r>
            <w:r>
              <w:t>ВЫ ПОЛУЧАЕТЕ: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690" w:type="dxa"/>
          </w:tcPr>
          <w:p>
            <w:pPr>
              <w:pStyle w:val="8"/>
              <w:spacing w:before="107"/>
              <w:ind w:left="336"/>
            </w:pPr>
            <w:r>
              <w:t>ГОРЯЧИЙ</w:t>
            </w:r>
            <w:r>
              <w:rPr>
                <w:spacing w:val="-4"/>
              </w:rPr>
              <w:t xml:space="preserve"> </w:t>
            </w:r>
            <w:r>
              <w:t>ЗАВТРАК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690" w:type="dxa"/>
          </w:tcPr>
          <w:p>
            <w:pPr>
              <w:pStyle w:val="8"/>
              <w:spacing w:before="106"/>
              <w:ind w:left="336"/>
            </w:pPr>
            <w:r>
              <w:t>ГОРЯЧИЙ</w:t>
            </w:r>
            <w:r>
              <w:rPr>
                <w:spacing w:val="-3"/>
              </w:rPr>
              <w:t xml:space="preserve"> </w:t>
            </w:r>
            <w:r>
              <w:t>ОБЕД</w:t>
            </w:r>
            <w:r>
              <w:rPr>
                <w:spacing w:val="-3"/>
              </w:rPr>
              <w:t xml:space="preserve"> </w:t>
            </w:r>
            <w:r>
              <w:t>(С</w:t>
            </w:r>
            <w:r>
              <w:rPr>
                <w:spacing w:val="-4"/>
              </w:rPr>
              <w:t xml:space="preserve"> </w:t>
            </w:r>
            <w:r>
              <w:t>ПЕРВЫМ</w:t>
            </w:r>
            <w:r>
              <w:rPr>
                <w:spacing w:val="-1"/>
              </w:rPr>
              <w:t xml:space="preserve"> </w:t>
            </w:r>
            <w:r>
              <w:t>БЛЮДОМ)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690" w:type="dxa"/>
          </w:tcPr>
          <w:p>
            <w:pPr>
              <w:pStyle w:val="8"/>
              <w:spacing w:before="106"/>
              <w:ind w:left="336"/>
            </w:pPr>
            <w:r>
              <w:t>2-РАЗОВОЕ</w:t>
            </w:r>
            <w:r>
              <w:rPr>
                <w:spacing w:val="-3"/>
              </w:rPr>
              <w:t xml:space="preserve"> </w:t>
            </w:r>
            <w:r>
              <w:t>ГОРЯЧЕЕ</w:t>
            </w:r>
            <w:r>
              <w:rPr>
                <w:spacing w:val="-3"/>
              </w:rPr>
              <w:t xml:space="preserve"> </w:t>
            </w:r>
            <w:r>
              <w:t>ПИТАНИЕ</w:t>
            </w:r>
            <w:r>
              <w:rPr>
                <w:spacing w:val="-2"/>
              </w:rPr>
              <w:t xml:space="preserve"> </w:t>
            </w:r>
            <w:r>
              <w:t>(ЗАВТРАК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7"/>
              </w:rPr>
              <w:t xml:space="preserve"> </w:t>
            </w:r>
            <w:r>
              <w:t>ОБЕД)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690" w:type="dxa"/>
          </w:tcPr>
          <w:p>
            <w:pPr>
              <w:pStyle w:val="8"/>
              <w:spacing w:before="15"/>
              <w:ind w:left="52"/>
            </w:pPr>
            <w:r>
              <w:t>5.</w:t>
            </w:r>
            <w:r>
              <w:rPr>
                <w:spacing w:val="2"/>
              </w:rPr>
              <w:t xml:space="preserve"> </w:t>
            </w:r>
            <w:r>
              <w:t>НАЕДАЕТЕСЬ</w:t>
            </w:r>
            <w:r>
              <w:rPr>
                <w:spacing w:val="-2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ВЫ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ШКОЛЕ?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690" w:type="dxa"/>
          </w:tcPr>
          <w:p>
            <w:pPr>
              <w:pStyle w:val="8"/>
              <w:spacing w:before="106"/>
              <w:ind w:left="336"/>
            </w:pPr>
            <w:r>
              <w:t>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690" w:type="dxa"/>
          </w:tcPr>
          <w:p>
            <w:pPr>
              <w:pStyle w:val="8"/>
              <w:spacing w:before="107"/>
              <w:ind w:left="336"/>
            </w:pPr>
            <w:r>
              <w:t>ИНОГДА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690" w:type="dxa"/>
          </w:tcPr>
          <w:p>
            <w:pPr>
              <w:pStyle w:val="8"/>
              <w:spacing w:before="106"/>
              <w:ind w:left="336"/>
            </w:pPr>
            <w:r>
              <w:t>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9690" w:type="dxa"/>
          </w:tcPr>
          <w:p>
            <w:pPr>
              <w:pStyle w:val="8"/>
              <w:spacing w:before="15"/>
              <w:ind w:left="52" w:right="148"/>
            </w:pPr>
            <w:r>
              <w:t>6.</w:t>
            </w:r>
            <w:r>
              <w:rPr>
                <w:spacing w:val="-1"/>
              </w:rPr>
              <w:t xml:space="preserve"> </w:t>
            </w:r>
            <w:r>
              <w:t>ХВАТАЕТ</w:t>
            </w:r>
            <w:r>
              <w:rPr>
                <w:spacing w:val="1"/>
              </w:rPr>
              <w:t xml:space="preserve"> </w:t>
            </w:r>
            <w:r>
              <w:t>ЛИ</w:t>
            </w:r>
            <w:r>
              <w:rPr>
                <w:spacing w:val="-3"/>
              </w:rPr>
              <w:t xml:space="preserve"> </w:t>
            </w:r>
            <w:r>
              <w:t>ПРОДОЛЖИТЕЛЬНОСТИ</w:t>
            </w:r>
            <w:r>
              <w:rPr>
                <w:spacing w:val="-4"/>
              </w:rPr>
              <w:t xml:space="preserve"> </w:t>
            </w:r>
            <w:r>
              <w:t>ПЕРЕМЕНЫ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ТОГО,</w:t>
            </w:r>
            <w:r>
              <w:rPr>
                <w:spacing w:val="-5"/>
              </w:rPr>
              <w:t xml:space="preserve"> </w:t>
            </w:r>
            <w:r>
              <w:t>ЧТОБЫ</w:t>
            </w:r>
            <w:r>
              <w:rPr>
                <w:spacing w:val="-3"/>
              </w:rPr>
              <w:t xml:space="preserve"> </w:t>
            </w:r>
            <w:r>
              <w:t>ПОЕСТЬ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ШКОЛЕ?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690" w:type="dxa"/>
          </w:tcPr>
          <w:p>
            <w:pPr>
              <w:pStyle w:val="8"/>
              <w:spacing w:before="106"/>
              <w:ind w:left="336"/>
            </w:pPr>
            <w:r>
              <w:t>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690" w:type="dxa"/>
          </w:tcPr>
          <w:p>
            <w:pPr>
              <w:pStyle w:val="8"/>
              <w:spacing w:before="106"/>
              <w:ind w:left="336"/>
            </w:pPr>
            <w:r>
              <w:t>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690" w:type="dxa"/>
          </w:tcPr>
          <w:p>
            <w:pPr>
              <w:pStyle w:val="8"/>
              <w:spacing w:before="15"/>
              <w:ind w:left="52"/>
            </w:pPr>
            <w:r>
              <w:t>7.</w:t>
            </w:r>
            <w:r>
              <w:rPr>
                <w:spacing w:val="-2"/>
              </w:rPr>
              <w:t xml:space="preserve"> </w:t>
            </w:r>
            <w:r>
              <w:t>НРАВИТСЯ</w:t>
            </w:r>
            <w:r>
              <w:rPr>
                <w:spacing w:val="-2"/>
              </w:rPr>
              <w:t xml:space="preserve"> </w:t>
            </w:r>
            <w:r>
              <w:t>ПИТАНИЕ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ШКОЛЬНОЙ</w:t>
            </w:r>
            <w:r>
              <w:rPr>
                <w:spacing w:val="-4"/>
              </w:rPr>
              <w:t xml:space="preserve"> </w:t>
            </w:r>
            <w:r>
              <w:t>СТОЛОВОЙ?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690" w:type="dxa"/>
          </w:tcPr>
          <w:p>
            <w:pPr>
              <w:pStyle w:val="8"/>
              <w:spacing w:before="106"/>
              <w:ind w:left="336"/>
            </w:pPr>
            <w:r>
              <w:t>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690" w:type="dxa"/>
          </w:tcPr>
          <w:p>
            <w:pPr>
              <w:pStyle w:val="8"/>
              <w:spacing w:before="106"/>
              <w:ind w:left="336"/>
            </w:pPr>
            <w:r>
              <w:t>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690" w:type="dxa"/>
          </w:tcPr>
          <w:p>
            <w:pPr>
              <w:pStyle w:val="8"/>
              <w:spacing w:before="107"/>
              <w:ind w:left="336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ВСЕГДА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690" w:type="dxa"/>
          </w:tcPr>
          <w:p>
            <w:pPr>
              <w:pStyle w:val="8"/>
              <w:spacing w:before="15"/>
              <w:ind w:left="52"/>
            </w:pPr>
            <w:r>
              <w:t>7.1.</w:t>
            </w:r>
            <w:r>
              <w:rPr>
                <w:spacing w:val="-2"/>
              </w:rPr>
              <w:t xml:space="preserve"> </w:t>
            </w:r>
            <w:r>
              <w:t>ЕСЛИ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НРАВИТСЯ,</w:t>
            </w:r>
            <w:r>
              <w:rPr>
                <w:spacing w:val="-6"/>
              </w:rPr>
              <w:t xml:space="preserve"> </w:t>
            </w:r>
            <w:r>
              <w:t>ТО</w:t>
            </w:r>
            <w:r>
              <w:rPr>
                <w:spacing w:val="1"/>
              </w:rPr>
              <w:t xml:space="preserve"> </w:t>
            </w:r>
            <w:r>
              <w:t>ПОЧЕМУ?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690" w:type="dxa"/>
          </w:tcPr>
          <w:p>
            <w:pPr>
              <w:pStyle w:val="8"/>
              <w:spacing w:before="106"/>
              <w:ind w:left="336"/>
            </w:pPr>
            <w:r>
              <w:t>НЕВКУСНО</w:t>
            </w:r>
            <w:r>
              <w:rPr>
                <w:spacing w:val="-6"/>
              </w:rPr>
              <w:t xml:space="preserve"> </w:t>
            </w:r>
            <w:r>
              <w:t>ГОТОВЯТ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690" w:type="dxa"/>
          </w:tcPr>
          <w:p>
            <w:pPr>
              <w:pStyle w:val="8"/>
              <w:spacing w:before="106"/>
              <w:ind w:left="336"/>
            </w:pPr>
            <w:r>
              <w:t>ОДНООБРАЗНОЕ</w:t>
            </w:r>
            <w:r>
              <w:rPr>
                <w:spacing w:val="-5"/>
              </w:rPr>
              <w:t xml:space="preserve"> </w:t>
            </w:r>
            <w:r>
              <w:t>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690" w:type="dxa"/>
          </w:tcPr>
          <w:p>
            <w:pPr>
              <w:pStyle w:val="8"/>
              <w:spacing w:before="106"/>
              <w:ind w:left="336"/>
            </w:pPr>
            <w:r>
              <w:t>ГОТОВЯТ</w:t>
            </w:r>
            <w:r>
              <w:rPr>
                <w:spacing w:val="-2"/>
              </w:rPr>
              <w:t xml:space="preserve"> </w:t>
            </w:r>
            <w:r>
              <w:t>НЕЛЮБИМУЮ</w:t>
            </w:r>
            <w:r>
              <w:rPr>
                <w:spacing w:val="-2"/>
              </w:rPr>
              <w:t xml:space="preserve"> </w:t>
            </w:r>
            <w:r>
              <w:t>ПИЩУ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690" w:type="dxa"/>
          </w:tcPr>
          <w:p>
            <w:pPr>
              <w:pStyle w:val="8"/>
              <w:spacing w:before="111" w:line="252" w:lineRule="exact"/>
              <w:ind w:left="336"/>
            </w:pPr>
            <w:r>
              <w:t>ОСТЫВШАЯ ЕДА</w:t>
            </w:r>
          </w:p>
        </w:tc>
      </w:tr>
    </w:tbl>
    <w:p>
      <w:pPr>
        <w:spacing w:line="252" w:lineRule="exact"/>
        <w:sectPr>
          <w:pgSz w:w="11910" w:h="16840"/>
          <w:pgMar w:top="460" w:right="520" w:bottom="280" w:left="1460" w:header="720" w:footer="720" w:gutter="0"/>
          <w:cols w:space="720" w:num="1"/>
        </w:sectPr>
      </w:pPr>
    </w:p>
    <w:tbl>
      <w:tblPr>
        <w:tblStyle w:val="5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690" w:type="dxa"/>
          </w:tcPr>
          <w:p>
            <w:pPr>
              <w:pStyle w:val="8"/>
              <w:spacing w:before="107"/>
              <w:ind w:left="336"/>
            </w:pPr>
            <w:r>
              <w:t>МАЛЕНЬКИЕ</w:t>
            </w:r>
            <w:r>
              <w:rPr>
                <w:spacing w:val="-4"/>
              </w:rPr>
              <w:t xml:space="preserve"> </w:t>
            </w:r>
            <w:r>
              <w:t>ПОРЦИИ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690" w:type="dxa"/>
          </w:tcPr>
          <w:p>
            <w:pPr>
              <w:pStyle w:val="8"/>
              <w:tabs>
                <w:tab w:val="left" w:pos="5670"/>
              </w:tabs>
              <w:spacing w:before="106"/>
              <w:ind w:left="336"/>
            </w:pPr>
            <w:r>
              <w:t>ИНОЕ</w:t>
            </w:r>
            <w:r>
              <w:rPr>
                <w:spacing w:val="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690" w:type="dxa"/>
          </w:tcPr>
          <w:p>
            <w:pPr>
              <w:pStyle w:val="8"/>
              <w:spacing w:before="15"/>
              <w:ind w:left="52"/>
            </w:pPr>
            <w:r>
              <w:t>8.</w:t>
            </w:r>
            <w:r>
              <w:rPr>
                <w:spacing w:val="-6"/>
              </w:rPr>
              <w:t xml:space="preserve"> </w:t>
            </w:r>
            <w:r>
              <w:t>УСТРАИВАЕТ МЕНЮ</w:t>
            </w:r>
            <w:r>
              <w:rPr>
                <w:spacing w:val="-4"/>
              </w:rPr>
              <w:t xml:space="preserve"> </w:t>
            </w:r>
            <w:r>
              <w:t>ШКОЛЬНОЙ</w:t>
            </w:r>
            <w:r>
              <w:rPr>
                <w:spacing w:val="-3"/>
              </w:rPr>
              <w:t xml:space="preserve"> </w:t>
            </w:r>
            <w:r>
              <w:t>СТОЛОВОЙ?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690" w:type="dxa"/>
          </w:tcPr>
          <w:p>
            <w:pPr>
              <w:pStyle w:val="8"/>
              <w:spacing w:before="106"/>
              <w:ind w:left="336"/>
            </w:pPr>
            <w:r>
              <w:t>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690" w:type="dxa"/>
          </w:tcPr>
          <w:p>
            <w:pPr>
              <w:pStyle w:val="8"/>
              <w:spacing w:before="106"/>
              <w:ind w:left="336"/>
            </w:pPr>
            <w:r>
              <w:t>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690" w:type="dxa"/>
          </w:tcPr>
          <w:p>
            <w:pPr>
              <w:pStyle w:val="8"/>
              <w:spacing w:before="107"/>
              <w:ind w:left="336"/>
            </w:pPr>
            <w:r>
              <w:t>ИНОГДА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690" w:type="dxa"/>
          </w:tcPr>
          <w:p>
            <w:pPr>
              <w:pStyle w:val="8"/>
              <w:spacing w:before="15"/>
              <w:ind w:left="52"/>
            </w:pPr>
            <w:r>
              <w:t>9.</w:t>
            </w:r>
            <w:r>
              <w:rPr>
                <w:spacing w:val="-4"/>
              </w:rPr>
              <w:t xml:space="preserve"> </w:t>
            </w:r>
            <w:r>
              <w:t>СЧИТАЕТЕ</w:t>
            </w:r>
            <w:r>
              <w:rPr>
                <w:spacing w:val="-1"/>
              </w:rPr>
              <w:t xml:space="preserve"> </w:t>
            </w:r>
            <w:r>
              <w:t>ЛИ</w:t>
            </w:r>
            <w:r>
              <w:rPr>
                <w:spacing w:val="-7"/>
              </w:rPr>
              <w:t xml:space="preserve"> </w:t>
            </w:r>
            <w:r>
              <w:t>ПИТАНИЕ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ШКОЛЕ</w:t>
            </w:r>
            <w:r>
              <w:rPr>
                <w:spacing w:val="-1"/>
              </w:rPr>
              <w:t xml:space="preserve"> </w:t>
            </w:r>
            <w:r>
              <w:t>ЗДОРОВЫМ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ПОЛНОЦЕННЫМ?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690" w:type="dxa"/>
          </w:tcPr>
          <w:p>
            <w:pPr>
              <w:pStyle w:val="8"/>
              <w:spacing w:before="106"/>
              <w:ind w:left="336"/>
            </w:pPr>
            <w:r>
              <w:t>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690" w:type="dxa"/>
          </w:tcPr>
          <w:p>
            <w:pPr>
              <w:pStyle w:val="8"/>
              <w:spacing w:before="106"/>
              <w:ind w:left="336"/>
            </w:pPr>
            <w:r>
              <w:t>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690" w:type="dxa"/>
          </w:tcPr>
          <w:p>
            <w:pPr>
              <w:pStyle w:val="8"/>
              <w:spacing w:before="15"/>
              <w:ind w:left="52"/>
            </w:pPr>
            <w:r>
              <w:t>10.</w:t>
            </w:r>
            <w:r>
              <w:rPr>
                <w:spacing w:val="-1"/>
              </w:rPr>
              <w:t xml:space="preserve"> </w:t>
            </w:r>
            <w:r>
              <w:t>ВАШИ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ИЗМЕНЕНИЮ</w:t>
            </w:r>
            <w:r>
              <w:rPr>
                <w:spacing w:val="-7"/>
              </w:rPr>
              <w:t xml:space="preserve"> </w:t>
            </w:r>
            <w:r>
              <w:t>МЕНЮ: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690" w:type="dxa"/>
          </w:tcPr>
          <w:p>
            <w:pPr>
              <w:pStyle w:val="8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690" w:type="dxa"/>
          </w:tcPr>
          <w:p>
            <w:pPr>
              <w:pStyle w:val="8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690" w:type="dxa"/>
          </w:tcPr>
          <w:p>
            <w:pPr>
              <w:pStyle w:val="8"/>
              <w:spacing w:before="15"/>
              <w:ind w:left="52"/>
            </w:pPr>
            <w:r>
              <w:t>12. ВАШИ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УЛУЧШЕНИЮ</w:t>
            </w:r>
            <w:r>
              <w:rPr>
                <w:spacing w:val="-3"/>
              </w:rPr>
              <w:t xml:space="preserve"> </w:t>
            </w:r>
            <w:r>
              <w:t>ПИТАНИЯ В</w:t>
            </w:r>
            <w:r>
              <w:rPr>
                <w:spacing w:val="-5"/>
              </w:rPr>
              <w:t xml:space="preserve"> </w:t>
            </w:r>
            <w:r>
              <w:t>ШКОЛЕ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690" w:type="dxa"/>
          </w:tcPr>
          <w:p>
            <w:pPr>
              <w:pStyle w:val="8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690" w:type="dxa"/>
          </w:tcPr>
          <w:p>
            <w:pPr>
              <w:pStyle w:val="8"/>
            </w:pPr>
          </w:p>
        </w:tc>
      </w:tr>
    </w:tbl>
    <w:p>
      <w:pPr>
        <w:sectPr>
          <w:pgSz w:w="11910" w:h="16840"/>
          <w:pgMar w:top="520" w:right="520" w:bottom="280" w:left="1460" w:header="720" w:footer="720" w:gutter="0"/>
          <w:cols w:space="720" w:num="1"/>
        </w:sectPr>
      </w:pPr>
    </w:p>
    <w:p>
      <w:pPr>
        <w:pStyle w:val="6"/>
        <w:spacing w:before="62"/>
        <w:ind w:left="4609"/>
        <w:jc w:val="left"/>
      </w:pPr>
      <w:bookmarkStart w:id="2" w:name="Приложение_2._Форма_оценочного_листа"/>
      <w:bookmarkEnd w:id="2"/>
    </w:p>
    <w:sectPr>
      <w:pgSz w:w="11910" w:h="16840"/>
      <w:pgMar w:top="460" w:right="520" w:bottom="280" w:left="14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F662D2"/>
    <w:multiLevelType w:val="multilevel"/>
    <w:tmpl w:val="09F662D2"/>
    <w:lvl w:ilvl="0" w:tentative="0">
      <w:start w:val="1"/>
      <w:numFmt w:val="decimal"/>
      <w:lvlText w:val="%1"/>
      <w:lvlJc w:val="left"/>
      <w:pPr>
        <w:ind w:left="162" w:hanging="649"/>
        <w:jc w:val="left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bullet"/>
      <w:lvlText w:val="•"/>
      <w:lvlJc w:val="left"/>
      <w:pPr>
        <w:ind w:left="2112" w:hanging="64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89" w:hanging="64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65" w:hanging="64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42" w:hanging="64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18" w:hanging="64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94" w:hanging="64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71" w:hanging="649"/>
      </w:pPr>
      <w:rPr>
        <w:rFonts w:hint="default"/>
        <w:lang w:val="ru-RU" w:eastAsia="en-US" w:bidi="ar-SA"/>
      </w:rPr>
    </w:lvl>
  </w:abstractNum>
  <w:abstractNum w:abstractNumId="1">
    <w:nsid w:val="148C7655"/>
    <w:multiLevelType w:val="multilevel"/>
    <w:tmpl w:val="148C7655"/>
    <w:lvl w:ilvl="0" w:tentative="0">
      <w:start w:val="0"/>
      <w:numFmt w:val="bullet"/>
      <w:lvlText w:val=""/>
      <w:lvlJc w:val="left"/>
      <w:pPr>
        <w:ind w:left="523" w:hanging="361"/>
      </w:pPr>
      <w:rPr>
        <w:rFonts w:hint="default" w:ascii="Wingdings" w:hAnsi="Wingdings" w:eastAsia="Wingdings" w:cs="Wingdings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60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00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41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81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22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2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02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43" w:hanging="361"/>
      </w:pPr>
      <w:rPr>
        <w:rFonts w:hint="default"/>
        <w:lang w:val="ru-RU" w:eastAsia="en-US" w:bidi="ar-SA"/>
      </w:rPr>
    </w:lvl>
  </w:abstractNum>
  <w:abstractNum w:abstractNumId="2">
    <w:nsid w:val="48326B27"/>
    <w:multiLevelType w:val="multilevel"/>
    <w:tmpl w:val="48326B27"/>
    <w:lvl w:ilvl="0" w:tentative="0">
      <w:start w:val="2"/>
      <w:numFmt w:val="decimal"/>
      <w:lvlText w:val="%1"/>
      <w:lvlJc w:val="left"/>
      <w:pPr>
        <w:ind w:left="162" w:hanging="528"/>
        <w:jc w:val="left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bullet"/>
      <w:lvlText w:val=""/>
      <w:lvlJc w:val="left"/>
      <w:pPr>
        <w:ind w:left="883" w:hanging="361"/>
      </w:pPr>
      <w:rPr>
        <w:rFonts w:hint="default" w:ascii="Wingdings" w:hAnsi="Wingdings" w:eastAsia="Wingdings" w:cs="Wingdings"/>
        <w:w w:val="99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89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94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9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04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09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14" w:hanging="361"/>
      </w:pPr>
      <w:rPr>
        <w:rFonts w:hint="default"/>
        <w:lang w:val="ru-RU" w:eastAsia="en-US" w:bidi="ar-SA"/>
      </w:rPr>
    </w:lvl>
  </w:abstractNum>
  <w:abstractNum w:abstractNumId="3">
    <w:nsid w:val="55073CC2"/>
    <w:multiLevelType w:val="multilevel"/>
    <w:tmpl w:val="55073CC2"/>
    <w:lvl w:ilvl="0" w:tentative="0">
      <w:start w:val="1"/>
      <w:numFmt w:val="decimal"/>
      <w:lvlText w:val="%1."/>
      <w:lvlJc w:val="left"/>
      <w:pPr>
        <w:ind w:left="4076" w:hanging="283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664" w:hanging="2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248" w:hanging="2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833" w:hanging="2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417" w:hanging="2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002" w:hanging="2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86" w:hanging="2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70" w:hanging="2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55" w:hanging="28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A1ACA"/>
    <w:rsid w:val="00EA1ACA"/>
    <w:rsid w:val="00F6187E"/>
    <w:rsid w:val="7152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8"/>
      <w:szCs w:val="28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Heading 1"/>
    <w:basedOn w:val="1"/>
    <w:qFormat/>
    <w:uiPriority w:val="1"/>
    <w:pPr>
      <w:ind w:left="43"/>
      <w:jc w:val="center"/>
      <w:outlineLvl w:val="1"/>
    </w:pPr>
    <w:rPr>
      <w:b/>
      <w:bCs/>
      <w:sz w:val="28"/>
      <w:szCs w:val="28"/>
    </w:rPr>
  </w:style>
  <w:style w:type="paragraph" w:styleId="7">
    <w:name w:val="List Paragraph"/>
    <w:basedOn w:val="1"/>
    <w:qFormat/>
    <w:uiPriority w:val="1"/>
    <w:pPr>
      <w:ind w:left="523" w:hanging="361"/>
      <w:jc w:val="both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686</Words>
  <Characters>3911</Characters>
  <Lines>32</Lines>
  <Paragraphs>9</Paragraphs>
  <TotalTime>10</TotalTime>
  <ScaleCrop>false</ScaleCrop>
  <LinksUpToDate>false</LinksUpToDate>
  <CharactersWithSpaces>4588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2024-02-22T05:34:00Z</dcterms:created>
  <dc:creator>User</dc:creator>
  <cp:lastModifiedBy>Кристина Мосина</cp:lastModifiedBy>
  <dcterms:modified xsi:type="dcterms:W3CDTF">2024-02-22T10:57:34Z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2024-02-22T00:00:00Z</vt:filetime>
  </property>
  <property fmtid="{D5CDD505-2E9C-101B-9397-08002B2CF9AE}" pid="5" name="KSOProductBuildVer">
    <vt:lpwstr>1049-12.2.0.13431</vt:lpwstr>
  </property>
  <property fmtid="{D5CDD505-2E9C-101B-9397-08002B2CF9AE}" pid="6" name="ICV">
    <vt:lpwstr>44E3383F91AC43D7A0A1EDC3515BDAE0_12</vt:lpwstr>
  </property>
</Properties>
</file>